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A0" w:rsidRPr="00373412" w:rsidRDefault="00AC01A0" w:rsidP="00AC01A0">
      <w:pPr>
        <w:spacing w:after="0"/>
        <w:jc w:val="center"/>
        <w:rPr>
          <w:b/>
          <w:color w:val="984806" w:themeColor="accent6" w:themeShade="80"/>
          <w:sz w:val="40"/>
          <w:lang w:val="en-GB"/>
        </w:rPr>
      </w:pPr>
      <w:r w:rsidRPr="00373412">
        <w:rPr>
          <w:b/>
          <w:noProof/>
          <w:color w:val="984806" w:themeColor="accent6" w:themeShade="80"/>
          <w:sz w:val="40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-709295</wp:posOffset>
            </wp:positionV>
            <wp:extent cx="1895475" cy="1476375"/>
            <wp:effectExtent l="19050" t="0" r="9525" b="0"/>
            <wp:wrapNone/>
            <wp:docPr id="2" name="Afbeelding 1" descr="http://www.rims.be/images/Content/RIM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ms.be/images/Content/RIMS-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412">
        <w:rPr>
          <w:b/>
          <w:color w:val="984806" w:themeColor="accent6" w:themeShade="80"/>
          <w:sz w:val="40"/>
          <w:lang w:val="en-GB"/>
        </w:rPr>
        <w:t>Programme</w:t>
      </w:r>
    </w:p>
    <w:p w:rsidR="00AC01A0" w:rsidRPr="00373412" w:rsidRDefault="00AC01A0" w:rsidP="005A791A">
      <w:pPr>
        <w:jc w:val="center"/>
        <w:rPr>
          <w:b/>
          <w:color w:val="984806" w:themeColor="accent6" w:themeShade="80"/>
          <w:sz w:val="28"/>
          <w:szCs w:val="28"/>
          <w:lang w:val="en-US"/>
        </w:rPr>
      </w:pPr>
    </w:p>
    <w:p w:rsidR="00AC01A0" w:rsidRPr="00373412" w:rsidRDefault="00FE1B9B" w:rsidP="005A791A">
      <w:pPr>
        <w:jc w:val="center"/>
        <w:rPr>
          <w:b/>
          <w:color w:val="984806" w:themeColor="accent6" w:themeShade="80"/>
          <w:sz w:val="28"/>
          <w:szCs w:val="28"/>
          <w:lang w:val="en-US"/>
        </w:rPr>
      </w:pPr>
      <w:r w:rsidRPr="00373412">
        <w:rPr>
          <w:b/>
          <w:color w:val="984806" w:themeColor="accent6" w:themeShade="80"/>
          <w:sz w:val="28"/>
          <w:szCs w:val="28"/>
          <w:lang w:val="en-US"/>
        </w:rPr>
        <w:t>Joint SIG meeting</w:t>
      </w:r>
    </w:p>
    <w:p w:rsidR="00FE1B9B" w:rsidRPr="00373412" w:rsidRDefault="00FE1B9B" w:rsidP="005A791A">
      <w:pPr>
        <w:jc w:val="center"/>
        <w:rPr>
          <w:b/>
          <w:color w:val="984806" w:themeColor="accent6" w:themeShade="80"/>
          <w:sz w:val="24"/>
          <w:szCs w:val="28"/>
          <w:lang w:val="en-US"/>
        </w:rPr>
      </w:pPr>
      <w:r w:rsidRPr="00373412">
        <w:rPr>
          <w:b/>
          <w:color w:val="984806" w:themeColor="accent6" w:themeShade="80"/>
          <w:sz w:val="24"/>
          <w:szCs w:val="28"/>
          <w:lang w:val="en-US"/>
        </w:rPr>
        <w:t>Communication, Integration &amp; Participation, Occupation, Neuropsychology</w:t>
      </w:r>
    </w:p>
    <w:p w:rsidR="00FE1B9B" w:rsidRPr="00373412" w:rsidRDefault="00FE1B9B" w:rsidP="005A791A">
      <w:pPr>
        <w:jc w:val="center"/>
        <w:rPr>
          <w:b/>
          <w:color w:val="984806" w:themeColor="accent6" w:themeShade="80"/>
          <w:sz w:val="28"/>
          <w:szCs w:val="28"/>
          <w:lang w:val="en-US"/>
        </w:rPr>
      </w:pPr>
    </w:p>
    <w:p w:rsidR="005A791A" w:rsidRPr="00373412" w:rsidRDefault="005A791A" w:rsidP="005A791A">
      <w:pPr>
        <w:jc w:val="center"/>
        <w:rPr>
          <w:b/>
          <w:i/>
          <w:color w:val="984806" w:themeColor="accent6" w:themeShade="80"/>
          <w:sz w:val="28"/>
          <w:szCs w:val="28"/>
          <w:lang w:val="en-US"/>
        </w:rPr>
      </w:pPr>
      <w:r w:rsidRPr="00373412">
        <w:rPr>
          <w:b/>
          <w:i/>
          <w:color w:val="984806" w:themeColor="accent6" w:themeShade="80"/>
          <w:sz w:val="28"/>
          <w:szCs w:val="28"/>
          <w:lang w:val="en-US"/>
        </w:rPr>
        <w:t xml:space="preserve">MULTIDISCIPLINARY APPROACH FOR ASSESSMENT AND MANAGEMENT OF COGNITIVE DISORDERS  IN </w:t>
      </w:r>
      <w:proofErr w:type="spellStart"/>
      <w:r w:rsidRPr="00373412">
        <w:rPr>
          <w:b/>
          <w:i/>
          <w:color w:val="984806" w:themeColor="accent6" w:themeShade="80"/>
          <w:sz w:val="28"/>
          <w:szCs w:val="28"/>
          <w:lang w:val="en-US"/>
        </w:rPr>
        <w:t>PwMS</w:t>
      </w:r>
      <w:proofErr w:type="spellEnd"/>
    </w:p>
    <w:p w:rsidR="005A791A" w:rsidRPr="00373412" w:rsidRDefault="005A791A" w:rsidP="005A791A">
      <w:pPr>
        <w:jc w:val="center"/>
        <w:rPr>
          <w:b/>
          <w:color w:val="984806" w:themeColor="accent6" w:themeShade="80"/>
          <w:sz w:val="24"/>
          <w:szCs w:val="28"/>
          <w:lang w:val="en-US"/>
        </w:rPr>
      </w:pPr>
      <w:proofErr w:type="spellStart"/>
      <w:r w:rsidRPr="00373412">
        <w:rPr>
          <w:b/>
          <w:color w:val="984806" w:themeColor="accent6" w:themeShade="80"/>
          <w:sz w:val="24"/>
          <w:szCs w:val="28"/>
          <w:lang w:val="en-US"/>
        </w:rPr>
        <w:t>Melsbroek</w:t>
      </w:r>
      <w:proofErr w:type="spellEnd"/>
      <w:r w:rsidRPr="00373412">
        <w:rPr>
          <w:b/>
          <w:color w:val="984806" w:themeColor="accent6" w:themeShade="80"/>
          <w:sz w:val="24"/>
          <w:szCs w:val="28"/>
          <w:lang w:val="en-US"/>
        </w:rPr>
        <w:t>, Belgium, 18</w:t>
      </w:r>
      <w:r w:rsidRPr="00373412">
        <w:rPr>
          <w:b/>
          <w:color w:val="984806" w:themeColor="accent6" w:themeShade="80"/>
          <w:sz w:val="24"/>
          <w:szCs w:val="28"/>
          <w:vertAlign w:val="superscript"/>
          <w:lang w:val="en-US"/>
        </w:rPr>
        <w:t>th</w:t>
      </w:r>
      <w:r w:rsidRPr="00373412">
        <w:rPr>
          <w:b/>
          <w:color w:val="984806" w:themeColor="accent6" w:themeShade="80"/>
          <w:sz w:val="24"/>
          <w:szCs w:val="28"/>
          <w:lang w:val="en-US"/>
        </w:rPr>
        <w:t xml:space="preserve"> -19</w:t>
      </w:r>
      <w:r w:rsidRPr="00373412">
        <w:rPr>
          <w:b/>
          <w:color w:val="984806" w:themeColor="accent6" w:themeShade="80"/>
          <w:sz w:val="24"/>
          <w:szCs w:val="28"/>
          <w:vertAlign w:val="superscript"/>
          <w:lang w:val="en-US"/>
        </w:rPr>
        <w:t>th</w:t>
      </w:r>
      <w:r w:rsidRPr="00373412">
        <w:rPr>
          <w:b/>
          <w:color w:val="984806" w:themeColor="accent6" w:themeShade="80"/>
          <w:sz w:val="24"/>
          <w:szCs w:val="28"/>
          <w:lang w:val="en-US"/>
        </w:rPr>
        <w:t xml:space="preserve">  November 2011</w:t>
      </w:r>
    </w:p>
    <w:p w:rsidR="005A791A" w:rsidRPr="00373412" w:rsidRDefault="005A791A" w:rsidP="005A791A">
      <w:pPr>
        <w:spacing w:after="0"/>
        <w:rPr>
          <w:b/>
          <w:color w:val="984806" w:themeColor="accent6" w:themeShade="80"/>
          <w:sz w:val="24"/>
          <w:u w:val="single"/>
          <w:lang w:val="en-US"/>
        </w:rPr>
      </w:pPr>
    </w:p>
    <w:p w:rsidR="00FE1B9B" w:rsidRPr="00373412" w:rsidRDefault="00FE1B9B" w:rsidP="005A791A">
      <w:pPr>
        <w:spacing w:after="0"/>
        <w:rPr>
          <w:b/>
          <w:color w:val="984806" w:themeColor="accent6" w:themeShade="80"/>
          <w:sz w:val="24"/>
          <w:lang w:val="en-US"/>
        </w:rPr>
      </w:pPr>
    </w:p>
    <w:p w:rsidR="005A791A" w:rsidRPr="00373412" w:rsidRDefault="005A791A" w:rsidP="005A791A">
      <w:pPr>
        <w:spacing w:after="0"/>
        <w:rPr>
          <w:b/>
          <w:color w:val="984806" w:themeColor="accent6" w:themeShade="80"/>
          <w:sz w:val="28"/>
          <w:lang w:val="en-US"/>
        </w:rPr>
      </w:pPr>
      <w:r w:rsidRPr="00373412">
        <w:rPr>
          <w:b/>
          <w:color w:val="984806" w:themeColor="accent6" w:themeShade="80"/>
          <w:sz w:val="28"/>
          <w:lang w:val="en-US"/>
        </w:rPr>
        <w:t>Thursday 17/11/2011</w:t>
      </w:r>
    </w:p>
    <w:p w:rsidR="005A791A" w:rsidRPr="00373412" w:rsidRDefault="005A791A" w:rsidP="005A791A">
      <w:pPr>
        <w:spacing w:after="0"/>
        <w:rPr>
          <w:color w:val="984806" w:themeColor="accent6" w:themeShade="80"/>
          <w:sz w:val="24"/>
          <w:lang w:val="en-US"/>
        </w:rPr>
      </w:pPr>
      <w:r w:rsidRPr="00373412">
        <w:rPr>
          <w:color w:val="984806" w:themeColor="accent6" w:themeShade="80"/>
          <w:sz w:val="24"/>
          <w:lang w:val="en-US"/>
        </w:rPr>
        <w:t>20.00 Welcome reception in hotel</w:t>
      </w:r>
    </w:p>
    <w:p w:rsidR="005A791A" w:rsidRPr="00373412" w:rsidRDefault="005A791A" w:rsidP="005A791A">
      <w:pPr>
        <w:spacing w:after="0"/>
        <w:rPr>
          <w:b/>
          <w:color w:val="984806" w:themeColor="accent6" w:themeShade="80"/>
          <w:sz w:val="28"/>
          <w:u w:val="single"/>
          <w:lang w:val="en-US"/>
        </w:rPr>
      </w:pPr>
    </w:p>
    <w:p w:rsidR="005A791A" w:rsidRPr="00373412" w:rsidRDefault="005A791A" w:rsidP="005A791A">
      <w:pPr>
        <w:spacing w:after="0"/>
        <w:rPr>
          <w:b/>
          <w:color w:val="984806" w:themeColor="accent6" w:themeShade="80"/>
          <w:sz w:val="28"/>
          <w:lang w:val="en-US"/>
        </w:rPr>
      </w:pPr>
      <w:r w:rsidRPr="00373412">
        <w:rPr>
          <w:b/>
          <w:color w:val="984806" w:themeColor="accent6" w:themeShade="80"/>
          <w:sz w:val="28"/>
          <w:lang w:val="en-US"/>
        </w:rPr>
        <w:t>Friday 18/11/2011</w:t>
      </w:r>
    </w:p>
    <w:p w:rsidR="005A791A" w:rsidRPr="00347BF7" w:rsidRDefault="005A791A" w:rsidP="005A791A">
      <w:pPr>
        <w:spacing w:after="0"/>
        <w:rPr>
          <w:color w:val="984806" w:themeColor="accent6" w:themeShade="80"/>
          <w:sz w:val="24"/>
          <w:lang w:val="en-US"/>
        </w:rPr>
      </w:pPr>
      <w:r w:rsidRPr="00347BF7">
        <w:rPr>
          <w:color w:val="984806" w:themeColor="accent6" w:themeShade="80"/>
          <w:sz w:val="24"/>
          <w:lang w:val="en-US"/>
        </w:rPr>
        <w:t>9.00</w:t>
      </w:r>
      <w:r w:rsidRPr="00347BF7">
        <w:rPr>
          <w:color w:val="984806" w:themeColor="accent6" w:themeShade="80"/>
          <w:sz w:val="24"/>
          <w:lang w:val="en-US"/>
        </w:rPr>
        <w:tab/>
        <w:t>Welcome</w:t>
      </w:r>
    </w:p>
    <w:p w:rsidR="009F5F38" w:rsidRPr="00373412" w:rsidRDefault="005A791A" w:rsidP="005A791A">
      <w:pPr>
        <w:spacing w:after="0"/>
        <w:rPr>
          <w:color w:val="984806" w:themeColor="accent6" w:themeShade="80"/>
          <w:sz w:val="24"/>
          <w:lang w:val="en-US"/>
        </w:rPr>
      </w:pPr>
      <w:r w:rsidRPr="00373412">
        <w:rPr>
          <w:color w:val="984806" w:themeColor="accent6" w:themeShade="80"/>
          <w:sz w:val="24"/>
          <w:lang w:val="en-US"/>
        </w:rPr>
        <w:t>9.10</w:t>
      </w:r>
      <w:r w:rsidRPr="00373412">
        <w:rPr>
          <w:color w:val="984806" w:themeColor="accent6" w:themeShade="80"/>
          <w:sz w:val="24"/>
          <w:lang w:val="en-US"/>
        </w:rPr>
        <w:tab/>
        <w:t>Introduction</w:t>
      </w:r>
      <w:r w:rsidR="009F5F38" w:rsidRPr="00373412">
        <w:rPr>
          <w:color w:val="984806" w:themeColor="accent6" w:themeShade="80"/>
          <w:sz w:val="24"/>
          <w:lang w:val="en-US"/>
        </w:rPr>
        <w:t>:</w:t>
      </w:r>
      <w:r w:rsidRPr="00373412">
        <w:rPr>
          <w:color w:val="984806" w:themeColor="accent6" w:themeShade="80"/>
          <w:sz w:val="24"/>
          <w:lang w:val="en-US"/>
        </w:rPr>
        <w:t xml:space="preserve"> </w:t>
      </w:r>
      <w:r w:rsidR="009F5F38" w:rsidRPr="00373412">
        <w:rPr>
          <w:color w:val="984806" w:themeColor="accent6" w:themeShade="80"/>
          <w:sz w:val="24"/>
          <w:lang w:val="en-US"/>
        </w:rPr>
        <w:t>situating aims of the meeting, summary of homework, case reports</w:t>
      </w:r>
    </w:p>
    <w:p w:rsidR="005A791A" w:rsidRPr="00373412" w:rsidRDefault="009F5F38" w:rsidP="005A791A">
      <w:pPr>
        <w:spacing w:after="0"/>
        <w:rPr>
          <w:color w:val="984806" w:themeColor="accent6" w:themeShade="80"/>
          <w:sz w:val="24"/>
          <w:lang w:val="en-US"/>
        </w:rPr>
      </w:pPr>
      <w:r w:rsidRPr="00373412">
        <w:rPr>
          <w:color w:val="984806" w:themeColor="accent6" w:themeShade="80"/>
          <w:sz w:val="24"/>
          <w:lang w:val="en-US"/>
        </w:rPr>
        <w:t>1</w:t>
      </w:r>
      <w:r w:rsidR="005A791A" w:rsidRPr="00373412">
        <w:rPr>
          <w:color w:val="984806" w:themeColor="accent6" w:themeShade="80"/>
          <w:sz w:val="24"/>
          <w:lang w:val="en-US"/>
        </w:rPr>
        <w:t>0.30</w:t>
      </w:r>
      <w:r w:rsidR="005A791A" w:rsidRPr="00373412">
        <w:rPr>
          <w:color w:val="984806" w:themeColor="accent6" w:themeShade="80"/>
          <w:sz w:val="24"/>
          <w:lang w:val="en-US"/>
        </w:rPr>
        <w:tab/>
        <w:t>Workshop observations</w:t>
      </w:r>
      <w:r w:rsidRPr="00373412">
        <w:rPr>
          <w:color w:val="984806" w:themeColor="accent6" w:themeShade="80"/>
          <w:sz w:val="24"/>
          <w:lang w:val="en-US"/>
        </w:rPr>
        <w:t xml:space="preserve"> and red flags</w:t>
      </w:r>
      <w:r w:rsidR="005A791A" w:rsidRPr="00373412">
        <w:rPr>
          <w:color w:val="984806" w:themeColor="accent6" w:themeShade="80"/>
          <w:sz w:val="24"/>
          <w:lang w:val="en-US"/>
        </w:rPr>
        <w:t>: 4 mixed groups (10-12 persons)</w:t>
      </w:r>
      <w:r w:rsidR="005A791A" w:rsidRPr="00373412">
        <w:rPr>
          <w:color w:val="984806" w:themeColor="accent6" w:themeShade="80"/>
          <w:sz w:val="24"/>
          <w:lang w:val="en-US"/>
        </w:rPr>
        <w:br/>
      </w:r>
    </w:p>
    <w:p w:rsidR="005A791A" w:rsidRPr="00347BF7" w:rsidRDefault="005A791A" w:rsidP="005A791A">
      <w:pPr>
        <w:spacing w:after="0"/>
        <w:rPr>
          <w:color w:val="984806" w:themeColor="accent6" w:themeShade="80"/>
          <w:sz w:val="24"/>
          <w:lang w:val="en-US"/>
        </w:rPr>
      </w:pPr>
      <w:r w:rsidRPr="00347BF7">
        <w:rPr>
          <w:color w:val="984806" w:themeColor="accent6" w:themeShade="80"/>
          <w:sz w:val="24"/>
          <w:lang w:val="en-US"/>
        </w:rPr>
        <w:t>12.30</w:t>
      </w:r>
      <w:r w:rsidRPr="00347BF7">
        <w:rPr>
          <w:color w:val="984806" w:themeColor="accent6" w:themeShade="80"/>
          <w:sz w:val="24"/>
          <w:lang w:val="en-US"/>
        </w:rPr>
        <w:tab/>
        <w:t>Lunch</w:t>
      </w:r>
    </w:p>
    <w:p w:rsidR="009F5F38" w:rsidRPr="00347BF7" w:rsidRDefault="009F5F38" w:rsidP="005A791A">
      <w:pPr>
        <w:spacing w:after="0"/>
        <w:rPr>
          <w:color w:val="984806" w:themeColor="accent6" w:themeShade="80"/>
          <w:sz w:val="24"/>
          <w:lang w:val="en-US"/>
        </w:rPr>
      </w:pPr>
    </w:p>
    <w:p w:rsidR="005A791A" w:rsidRPr="00373412" w:rsidRDefault="005A791A" w:rsidP="005A791A">
      <w:pPr>
        <w:spacing w:after="0"/>
        <w:rPr>
          <w:color w:val="984806" w:themeColor="accent6" w:themeShade="80"/>
          <w:sz w:val="24"/>
          <w:lang w:val="en-US"/>
        </w:rPr>
      </w:pPr>
      <w:r w:rsidRPr="00373412">
        <w:rPr>
          <w:color w:val="984806" w:themeColor="accent6" w:themeShade="80"/>
          <w:sz w:val="24"/>
          <w:lang w:val="en-US"/>
        </w:rPr>
        <w:t>13.30</w:t>
      </w:r>
      <w:r w:rsidRPr="00373412">
        <w:rPr>
          <w:color w:val="984806" w:themeColor="accent6" w:themeShade="80"/>
          <w:sz w:val="24"/>
          <w:lang w:val="en-US"/>
        </w:rPr>
        <w:tab/>
        <w:t xml:space="preserve">Workshop </w:t>
      </w:r>
      <w:r w:rsidR="009F5F38" w:rsidRPr="00373412">
        <w:rPr>
          <w:color w:val="984806" w:themeColor="accent6" w:themeShade="80"/>
          <w:sz w:val="24"/>
          <w:lang w:val="en-US"/>
        </w:rPr>
        <w:t xml:space="preserve">content </w:t>
      </w:r>
      <w:r w:rsidRPr="00373412">
        <w:rPr>
          <w:color w:val="984806" w:themeColor="accent6" w:themeShade="80"/>
          <w:sz w:val="24"/>
          <w:lang w:val="en-US"/>
        </w:rPr>
        <w:t>neuropsychological report</w:t>
      </w:r>
      <w:r w:rsidR="00347BF7">
        <w:rPr>
          <w:color w:val="984806" w:themeColor="accent6" w:themeShade="80"/>
          <w:sz w:val="24"/>
          <w:lang w:val="en-US"/>
        </w:rPr>
        <w:t>: 4 mixed groups</w:t>
      </w:r>
      <w:r w:rsidRPr="00373412">
        <w:rPr>
          <w:color w:val="984806" w:themeColor="accent6" w:themeShade="80"/>
          <w:sz w:val="24"/>
          <w:lang w:val="en-US"/>
        </w:rPr>
        <w:br/>
        <w:t>16.00</w:t>
      </w:r>
      <w:r w:rsidRPr="00373412">
        <w:rPr>
          <w:color w:val="984806" w:themeColor="accent6" w:themeShade="80"/>
          <w:sz w:val="24"/>
          <w:lang w:val="en-US"/>
        </w:rPr>
        <w:tab/>
        <w:t>Separate SIG meetings</w:t>
      </w:r>
    </w:p>
    <w:p w:rsidR="005A791A" w:rsidRPr="00373412" w:rsidRDefault="005A791A" w:rsidP="005A791A">
      <w:pPr>
        <w:spacing w:after="0"/>
        <w:rPr>
          <w:color w:val="984806" w:themeColor="accent6" w:themeShade="80"/>
          <w:sz w:val="24"/>
          <w:lang w:val="en-US"/>
        </w:rPr>
      </w:pPr>
      <w:r w:rsidRPr="00373412">
        <w:rPr>
          <w:color w:val="984806" w:themeColor="accent6" w:themeShade="80"/>
          <w:sz w:val="24"/>
          <w:lang w:val="en-US"/>
        </w:rPr>
        <w:t>18.00</w:t>
      </w:r>
      <w:r w:rsidRPr="00373412">
        <w:rPr>
          <w:color w:val="984806" w:themeColor="accent6" w:themeShade="80"/>
          <w:sz w:val="24"/>
          <w:lang w:val="en-US"/>
        </w:rPr>
        <w:tab/>
        <w:t>End</w:t>
      </w:r>
    </w:p>
    <w:p w:rsidR="009F5F38" w:rsidRPr="00373412" w:rsidRDefault="009F5F38" w:rsidP="005A791A">
      <w:pPr>
        <w:spacing w:after="0"/>
        <w:rPr>
          <w:color w:val="984806" w:themeColor="accent6" w:themeShade="80"/>
          <w:sz w:val="24"/>
          <w:lang w:val="en-US"/>
        </w:rPr>
      </w:pPr>
    </w:p>
    <w:p w:rsidR="005A791A" w:rsidRPr="00373412" w:rsidRDefault="005A791A" w:rsidP="005A791A">
      <w:pPr>
        <w:spacing w:after="0"/>
        <w:rPr>
          <w:color w:val="984806" w:themeColor="accent6" w:themeShade="80"/>
          <w:sz w:val="24"/>
          <w:lang w:val="en-US"/>
        </w:rPr>
      </w:pPr>
      <w:r w:rsidRPr="00373412">
        <w:rPr>
          <w:color w:val="984806" w:themeColor="accent6" w:themeShade="80"/>
          <w:sz w:val="24"/>
          <w:lang w:val="en-US"/>
        </w:rPr>
        <w:t>20.00</w:t>
      </w:r>
      <w:r w:rsidRPr="00373412">
        <w:rPr>
          <w:color w:val="984806" w:themeColor="accent6" w:themeShade="80"/>
          <w:sz w:val="24"/>
          <w:lang w:val="en-US"/>
        </w:rPr>
        <w:tab/>
        <w:t xml:space="preserve">Dinner </w:t>
      </w:r>
    </w:p>
    <w:p w:rsidR="005A791A" w:rsidRPr="00373412" w:rsidRDefault="005A791A" w:rsidP="005A791A">
      <w:pPr>
        <w:spacing w:after="0"/>
        <w:rPr>
          <w:color w:val="984806" w:themeColor="accent6" w:themeShade="80"/>
          <w:sz w:val="24"/>
          <w:lang w:val="en-US"/>
        </w:rPr>
      </w:pPr>
    </w:p>
    <w:p w:rsidR="005A791A" w:rsidRPr="00373412" w:rsidRDefault="005A791A" w:rsidP="005A791A">
      <w:pPr>
        <w:spacing w:after="0"/>
        <w:rPr>
          <w:b/>
          <w:color w:val="984806" w:themeColor="accent6" w:themeShade="80"/>
          <w:sz w:val="28"/>
          <w:lang w:val="en-US"/>
        </w:rPr>
      </w:pPr>
      <w:r w:rsidRPr="00373412">
        <w:rPr>
          <w:b/>
          <w:color w:val="984806" w:themeColor="accent6" w:themeShade="80"/>
          <w:sz w:val="28"/>
          <w:lang w:val="en-US"/>
        </w:rPr>
        <w:t>Saturday 19/11/2011</w:t>
      </w:r>
    </w:p>
    <w:p w:rsidR="005A791A" w:rsidRPr="00373412" w:rsidRDefault="005A791A" w:rsidP="005A791A">
      <w:pPr>
        <w:spacing w:after="0"/>
        <w:rPr>
          <w:color w:val="984806" w:themeColor="accent6" w:themeShade="80"/>
          <w:sz w:val="24"/>
          <w:lang w:val="en-US"/>
        </w:rPr>
      </w:pPr>
      <w:r w:rsidRPr="00373412">
        <w:rPr>
          <w:color w:val="984806" w:themeColor="accent6" w:themeShade="80"/>
          <w:sz w:val="24"/>
          <w:lang w:val="en-US"/>
        </w:rPr>
        <w:t>9.00</w:t>
      </w:r>
      <w:r w:rsidRPr="00373412">
        <w:rPr>
          <w:color w:val="984806" w:themeColor="accent6" w:themeShade="80"/>
          <w:sz w:val="24"/>
          <w:lang w:val="en-US"/>
        </w:rPr>
        <w:tab/>
        <w:t>Plenary report of workshops</w:t>
      </w:r>
      <w:r w:rsidR="00347BF7">
        <w:rPr>
          <w:color w:val="984806" w:themeColor="accent6" w:themeShade="80"/>
          <w:sz w:val="24"/>
          <w:lang w:val="en-US"/>
        </w:rPr>
        <w:t xml:space="preserve"> of 18/11</w:t>
      </w:r>
    </w:p>
    <w:p w:rsidR="005A791A" w:rsidRPr="00373412" w:rsidRDefault="005A791A" w:rsidP="005A791A">
      <w:pPr>
        <w:spacing w:after="0"/>
        <w:rPr>
          <w:color w:val="984806" w:themeColor="accent6" w:themeShade="80"/>
          <w:sz w:val="24"/>
          <w:lang w:val="en-US"/>
        </w:rPr>
      </w:pPr>
      <w:r w:rsidRPr="00373412">
        <w:rPr>
          <w:color w:val="984806" w:themeColor="accent6" w:themeShade="80"/>
          <w:sz w:val="24"/>
          <w:lang w:val="en-US"/>
        </w:rPr>
        <w:t>10.00</w:t>
      </w:r>
      <w:r w:rsidRPr="00373412">
        <w:rPr>
          <w:color w:val="984806" w:themeColor="accent6" w:themeShade="80"/>
          <w:sz w:val="24"/>
          <w:lang w:val="en-US"/>
        </w:rPr>
        <w:tab/>
        <w:t>Separate SIG meetings</w:t>
      </w:r>
      <w:r w:rsidR="009F5F38" w:rsidRPr="00373412">
        <w:rPr>
          <w:color w:val="984806" w:themeColor="accent6" w:themeShade="80"/>
          <w:sz w:val="24"/>
          <w:lang w:val="en-US"/>
        </w:rPr>
        <w:t xml:space="preserve"> (separate </w:t>
      </w:r>
      <w:proofErr w:type="spellStart"/>
      <w:r w:rsidR="009F5F38" w:rsidRPr="00373412">
        <w:rPr>
          <w:color w:val="984806" w:themeColor="accent6" w:themeShade="80"/>
          <w:sz w:val="24"/>
          <w:lang w:val="en-US"/>
        </w:rPr>
        <w:t>programmes</w:t>
      </w:r>
      <w:proofErr w:type="spellEnd"/>
      <w:r w:rsidR="009F5F38" w:rsidRPr="00373412">
        <w:rPr>
          <w:color w:val="984806" w:themeColor="accent6" w:themeShade="80"/>
          <w:sz w:val="24"/>
          <w:lang w:val="en-US"/>
        </w:rPr>
        <w:t>)</w:t>
      </w:r>
    </w:p>
    <w:p w:rsidR="005A791A" w:rsidRPr="00373412" w:rsidRDefault="005A791A" w:rsidP="005A791A">
      <w:pPr>
        <w:spacing w:after="0"/>
        <w:rPr>
          <w:color w:val="984806" w:themeColor="accent6" w:themeShade="80"/>
          <w:sz w:val="24"/>
        </w:rPr>
      </w:pPr>
      <w:r w:rsidRPr="00373412">
        <w:rPr>
          <w:color w:val="984806" w:themeColor="accent6" w:themeShade="80"/>
          <w:sz w:val="24"/>
        </w:rPr>
        <w:t>12.30</w:t>
      </w:r>
      <w:r w:rsidRPr="00373412">
        <w:rPr>
          <w:color w:val="984806" w:themeColor="accent6" w:themeShade="80"/>
          <w:sz w:val="24"/>
        </w:rPr>
        <w:tab/>
        <w:t xml:space="preserve">Lunch &amp; </w:t>
      </w:r>
      <w:proofErr w:type="spellStart"/>
      <w:r w:rsidRPr="00373412">
        <w:rPr>
          <w:color w:val="984806" w:themeColor="accent6" w:themeShade="80"/>
          <w:sz w:val="24"/>
        </w:rPr>
        <w:t>goodbye</w:t>
      </w:r>
      <w:proofErr w:type="spellEnd"/>
    </w:p>
    <w:p w:rsidR="00BC5F84" w:rsidRPr="00373412" w:rsidRDefault="00BC5F84">
      <w:pPr>
        <w:rPr>
          <w:color w:val="984806" w:themeColor="accent6" w:themeShade="80"/>
        </w:rPr>
      </w:pPr>
    </w:p>
    <w:sectPr w:rsidR="00BC5F84" w:rsidRPr="00373412" w:rsidSect="00BC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91A"/>
    <w:rsid w:val="00347BF7"/>
    <w:rsid w:val="00373412"/>
    <w:rsid w:val="005A791A"/>
    <w:rsid w:val="006F46D2"/>
    <w:rsid w:val="009F5F38"/>
    <w:rsid w:val="00AC01A0"/>
    <w:rsid w:val="00BC5F84"/>
    <w:rsid w:val="00FE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9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0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636</Characters>
  <Application>Microsoft Office Word</Application>
  <DocSecurity>0</DocSecurity>
  <Lines>5</Lines>
  <Paragraphs>1</Paragraphs>
  <ScaleCrop>false</ScaleCrop>
  <Company>Artesis Hogeschool Antwerpen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p0039523-44</dc:creator>
  <cp:keywords/>
  <dc:description/>
  <cp:lastModifiedBy>p0039523-44</cp:lastModifiedBy>
  <cp:revision>6</cp:revision>
  <dcterms:created xsi:type="dcterms:W3CDTF">2011-09-09T13:55:00Z</dcterms:created>
  <dcterms:modified xsi:type="dcterms:W3CDTF">2011-09-14T11:51:00Z</dcterms:modified>
</cp:coreProperties>
</file>